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02786" w14:textId="77777777" w:rsidR="00B272AF" w:rsidRDefault="00B272AF"/>
    <w:p w14:paraId="1E08F6B6" w14:textId="77777777" w:rsidR="00F978D4" w:rsidRDefault="00F978D4" w:rsidP="00935583">
      <w:pPr>
        <w:pStyle w:val="Balk1"/>
        <w:jc w:val="center"/>
      </w:pPr>
      <w:r>
        <w:t>T.C. KÜLTÜR VE TURİZM BAKANLIĞI</w:t>
      </w:r>
    </w:p>
    <w:p w14:paraId="312277A6" w14:textId="24E270AA" w:rsidR="005B0CC0" w:rsidRPr="00935583" w:rsidRDefault="005D413F" w:rsidP="00935583">
      <w:pPr>
        <w:pStyle w:val="Balk1"/>
        <w:jc w:val="center"/>
      </w:pPr>
      <w:r w:rsidRPr="00935583">
        <w:t xml:space="preserve"> </w:t>
      </w:r>
      <w:r w:rsidR="005B0CC0" w:rsidRPr="00935583">
        <w:t xml:space="preserve">KİŞİSEL VERİLERİNİN İŞLENMESİ </w:t>
      </w:r>
      <w:r w:rsidR="00B272AF" w:rsidRPr="00935583">
        <w:t>AÇIK RIZA BEYANI</w:t>
      </w:r>
    </w:p>
    <w:p w14:paraId="1254ECC1" w14:textId="587140A6" w:rsidR="00B272AF" w:rsidRPr="00935583" w:rsidRDefault="0097640A" w:rsidP="00935583">
      <w:pPr>
        <w:pStyle w:val="Balk1"/>
        <w:jc w:val="center"/>
      </w:pPr>
      <w:r>
        <w:t>ÇALIŞAN ADAYLARI</w:t>
      </w:r>
    </w:p>
    <w:p w14:paraId="5F0B6C99" w14:textId="77777777" w:rsidR="005122B4" w:rsidRDefault="005122B4" w:rsidP="005122B4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5452042B" w14:textId="25E74F4F" w:rsidR="00B272AF" w:rsidRPr="003E79C9" w:rsidRDefault="00F978D4" w:rsidP="005122B4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T.C. KÜLTÜR VE TURİZM BAKANLIĞI</w:t>
      </w:r>
      <w:r w:rsidR="00082208">
        <w:rPr>
          <w:rFonts w:cstheme="minorHAnsi"/>
          <w:sz w:val="22"/>
          <w:szCs w:val="22"/>
        </w:rPr>
        <w:t xml:space="preserve"> </w:t>
      </w:r>
      <w:r w:rsidR="00B272AF" w:rsidRPr="003E79C9">
        <w:rPr>
          <w:rFonts w:eastAsia="Times New Roman" w:cstheme="minorHAnsi"/>
          <w:sz w:val="22"/>
          <w:szCs w:val="22"/>
          <w:lang w:eastAsia="tr-TR"/>
        </w:rPr>
        <w:t>(“</w:t>
      </w:r>
      <w:r>
        <w:rPr>
          <w:rFonts w:eastAsia="Times New Roman" w:cstheme="minorHAnsi"/>
          <w:sz w:val="22"/>
          <w:szCs w:val="22"/>
          <w:lang w:eastAsia="tr-TR"/>
        </w:rPr>
        <w:t>VERİ SORUMLUSU</w:t>
      </w:r>
      <w:r w:rsidR="00B272AF" w:rsidRPr="003E79C9">
        <w:rPr>
          <w:rFonts w:eastAsia="Times New Roman" w:cstheme="minorHAnsi"/>
          <w:sz w:val="22"/>
          <w:szCs w:val="22"/>
          <w:lang w:eastAsia="tr-TR"/>
        </w:rPr>
        <w:t xml:space="preserve">”) </w:t>
      </w:r>
      <w:r>
        <w:rPr>
          <w:rFonts w:eastAsia="Times New Roman" w:cstheme="minorHAnsi"/>
          <w:sz w:val="22"/>
          <w:szCs w:val="22"/>
          <w:lang w:eastAsia="tr-TR"/>
        </w:rPr>
        <w:t xml:space="preserve">ve </w:t>
      </w:r>
      <w:r w:rsidR="005B0CC0">
        <w:rPr>
          <w:rFonts w:eastAsia="Times New Roman" w:cstheme="minorHAnsi"/>
          <w:sz w:val="22"/>
          <w:szCs w:val="22"/>
          <w:lang w:eastAsia="tr-TR"/>
        </w:rPr>
        <w:t xml:space="preserve">gerekli güvenlik önlemlerinin alınması suretiyle yetkilendirdiği veri işleyenler </w:t>
      </w:r>
      <w:r w:rsidR="005B0CC0">
        <w:rPr>
          <w:rFonts w:cstheme="minorHAnsi"/>
          <w:sz w:val="22"/>
          <w:szCs w:val="22"/>
        </w:rPr>
        <w:t>tarafından,</w:t>
      </w:r>
      <w:r w:rsidR="00B272AF" w:rsidRPr="003E79C9">
        <w:rPr>
          <w:rFonts w:cstheme="minorHAnsi"/>
          <w:sz w:val="22"/>
          <w:szCs w:val="22"/>
        </w:rPr>
        <w:t xml:space="preserve"> 6698 Sayılı Kişisel Verilerin Korunmas</w:t>
      </w:r>
      <w:r w:rsidR="005B0CC0">
        <w:rPr>
          <w:rFonts w:cstheme="minorHAnsi"/>
          <w:sz w:val="22"/>
          <w:szCs w:val="22"/>
        </w:rPr>
        <w:t>ı Kanun</w:t>
      </w:r>
      <w:r w:rsidR="0097640A">
        <w:rPr>
          <w:rFonts w:cstheme="minorHAnsi"/>
          <w:sz w:val="22"/>
          <w:szCs w:val="22"/>
        </w:rPr>
        <w:t>u</w:t>
      </w:r>
      <w:r w:rsidR="005B0CC0">
        <w:rPr>
          <w:rFonts w:cstheme="minorHAnsi"/>
          <w:sz w:val="22"/>
          <w:szCs w:val="22"/>
        </w:rPr>
        <w:t xml:space="preserve"> (“Kanun”) ve bu Kanun ile</w:t>
      </w:r>
      <w:r w:rsidR="00B272AF" w:rsidRPr="003E79C9">
        <w:rPr>
          <w:rFonts w:cstheme="minorHAnsi"/>
          <w:sz w:val="22"/>
          <w:szCs w:val="22"/>
        </w:rPr>
        <w:t xml:space="preserve"> ilgili</w:t>
      </w:r>
      <w:r w:rsidR="005B0CC0">
        <w:rPr>
          <w:rFonts w:cstheme="minorHAnsi"/>
          <w:sz w:val="22"/>
          <w:szCs w:val="22"/>
        </w:rPr>
        <w:t xml:space="preserve"> mevzuat</w:t>
      </w:r>
      <w:r w:rsidR="00B272AF" w:rsidRPr="003E79C9">
        <w:rPr>
          <w:rFonts w:cstheme="minorHAnsi"/>
          <w:sz w:val="22"/>
          <w:szCs w:val="22"/>
        </w:rPr>
        <w:t xml:space="preserve"> hükümlerine uygun olarak bilgime sunulan “Kişisel Verilen Korunması Aydınlatma Metni” çerçevesinde, 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7E60E4" w14:paraId="0F141B95" w14:textId="77777777" w:rsidTr="007E60E4">
        <w:tc>
          <w:tcPr>
            <w:tcW w:w="8925" w:type="dxa"/>
          </w:tcPr>
          <w:p w14:paraId="6976D69C" w14:textId="23CFDC51" w:rsidR="008043B6" w:rsidRPr="000A24B1" w:rsidRDefault="00F978D4" w:rsidP="005E6068">
            <w:pPr>
              <w:spacing w:before="120" w:after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İnsan kaynakları ve istihdam faaliyetlerinin yürütülmesi </w:t>
            </w:r>
            <w:r w:rsidR="005E6068">
              <w:rPr>
                <w:i/>
                <w:sz w:val="22"/>
                <w:szCs w:val="22"/>
              </w:rPr>
              <w:t>amacıyla</w:t>
            </w:r>
          </w:p>
        </w:tc>
      </w:tr>
    </w:tbl>
    <w:p w14:paraId="1172CEBE" w14:textId="594616D5" w:rsidR="00E06C4F" w:rsidRDefault="003F469F" w:rsidP="00E06C4F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b/>
          <w:sz w:val="22"/>
          <w:szCs w:val="22"/>
        </w:rPr>
        <w:t xml:space="preserve">Kişisel verilerim (T.C. Kimlik No, </w:t>
      </w:r>
      <w:r w:rsidR="00995294">
        <w:rPr>
          <w:rFonts w:cstheme="minorHAnsi"/>
          <w:b/>
          <w:sz w:val="22"/>
          <w:szCs w:val="22"/>
        </w:rPr>
        <w:t xml:space="preserve">Ad </w:t>
      </w:r>
      <w:proofErr w:type="spellStart"/>
      <w:r w:rsidR="00995294">
        <w:rPr>
          <w:rFonts w:cstheme="minorHAnsi"/>
          <w:b/>
          <w:sz w:val="22"/>
          <w:szCs w:val="22"/>
        </w:rPr>
        <w:t>Soyad</w:t>
      </w:r>
      <w:proofErr w:type="spellEnd"/>
      <w:r w:rsidR="00995294">
        <w:rPr>
          <w:rFonts w:cstheme="minorHAnsi"/>
          <w:b/>
          <w:sz w:val="22"/>
          <w:szCs w:val="22"/>
        </w:rPr>
        <w:t xml:space="preserve">, </w:t>
      </w:r>
      <w:r w:rsidR="00F978D4">
        <w:rPr>
          <w:rFonts w:cstheme="minorHAnsi"/>
          <w:b/>
          <w:sz w:val="22"/>
          <w:szCs w:val="22"/>
        </w:rPr>
        <w:t>Telefon</w:t>
      </w:r>
      <w:r w:rsidR="005E6068">
        <w:rPr>
          <w:rFonts w:cstheme="minorHAnsi"/>
          <w:b/>
          <w:sz w:val="22"/>
          <w:szCs w:val="22"/>
        </w:rPr>
        <w:t>,</w:t>
      </w:r>
      <w:r w:rsidR="00FD1B4B">
        <w:rPr>
          <w:rFonts w:cstheme="minorHAnsi"/>
          <w:b/>
          <w:sz w:val="22"/>
          <w:szCs w:val="22"/>
        </w:rPr>
        <w:t xml:space="preserve"> Doğum Tarihi, Öğrenim Durumu, </w:t>
      </w:r>
      <w:r w:rsidR="00E372A8">
        <w:rPr>
          <w:rFonts w:cstheme="minorHAnsi"/>
          <w:b/>
          <w:sz w:val="22"/>
          <w:szCs w:val="22"/>
        </w:rPr>
        <w:t>Sürücü Belgesi, Sertifika ve Diplomalar, Fotoğraf ve</w:t>
      </w:r>
      <w:bookmarkStart w:id="0" w:name="_GoBack"/>
      <w:bookmarkEnd w:id="0"/>
      <w:r>
        <w:rPr>
          <w:rFonts w:cstheme="minorHAnsi"/>
          <w:b/>
          <w:sz w:val="22"/>
          <w:szCs w:val="22"/>
        </w:rPr>
        <w:t xml:space="preserve"> </w:t>
      </w:r>
      <w:r w:rsidR="0097640A">
        <w:rPr>
          <w:rFonts w:cstheme="minorHAnsi"/>
          <w:b/>
          <w:sz w:val="22"/>
          <w:szCs w:val="22"/>
        </w:rPr>
        <w:t>İkametgâh</w:t>
      </w:r>
      <w:r w:rsidR="00995294">
        <w:rPr>
          <w:rFonts w:cstheme="minorHAnsi"/>
          <w:b/>
          <w:sz w:val="22"/>
          <w:szCs w:val="22"/>
        </w:rPr>
        <w:t xml:space="preserve"> bilgilerim</w:t>
      </w:r>
      <w:r w:rsidR="005E6068">
        <w:rPr>
          <w:rFonts w:cstheme="minorHAnsi"/>
          <w:b/>
          <w:sz w:val="22"/>
          <w:szCs w:val="22"/>
        </w:rPr>
        <w:t>,</w:t>
      </w:r>
      <w:r w:rsidR="00B272AF" w:rsidRPr="003E79C9">
        <w:rPr>
          <w:rFonts w:cstheme="minorHAnsi"/>
          <w:sz w:val="22"/>
          <w:szCs w:val="22"/>
        </w:rPr>
        <w:t>)</w:t>
      </w:r>
      <w:r w:rsidR="000B02CB">
        <w:rPr>
          <w:rFonts w:cstheme="minorHAnsi"/>
          <w:sz w:val="22"/>
          <w:szCs w:val="22"/>
        </w:rPr>
        <w:t xml:space="preserve"> </w:t>
      </w:r>
      <w:r w:rsidR="00E06C4F">
        <w:rPr>
          <w:rFonts w:cstheme="minorHAnsi"/>
          <w:iCs/>
          <w:sz w:val="22"/>
          <w:szCs w:val="22"/>
        </w:rPr>
        <w:t xml:space="preserve">başta </w:t>
      </w:r>
      <w:r w:rsidR="00E06C4F" w:rsidRPr="00AC6969">
        <w:rPr>
          <w:rFonts w:cstheme="minorHAnsi"/>
          <w:iCs/>
          <w:sz w:val="22"/>
          <w:szCs w:val="22"/>
        </w:rPr>
        <w:t>mevzuatta öngörülen veya işlendikleri amaç için</w:t>
      </w:r>
      <w:r w:rsidR="000B02CB">
        <w:rPr>
          <w:rFonts w:cstheme="minorHAnsi"/>
          <w:iCs/>
          <w:sz w:val="22"/>
          <w:szCs w:val="22"/>
        </w:rPr>
        <w:t xml:space="preserve"> </w:t>
      </w:r>
      <w:r w:rsidR="00E06C4F" w:rsidRPr="00AC6969">
        <w:rPr>
          <w:rFonts w:cstheme="minorHAnsi"/>
          <w:iCs/>
          <w:sz w:val="22"/>
          <w:szCs w:val="22"/>
        </w:rPr>
        <w:t xml:space="preserve">gerekli olan süre kadar muhafaza </w:t>
      </w:r>
      <w:r w:rsidR="00E06C4F">
        <w:rPr>
          <w:rFonts w:cstheme="minorHAnsi"/>
          <w:iCs/>
          <w:sz w:val="22"/>
          <w:szCs w:val="22"/>
        </w:rPr>
        <w:t>edilme ilkesi olmak üzere Kanun’un</w:t>
      </w:r>
      <w:r w:rsidR="00E06C4F" w:rsidRPr="00AC6969">
        <w:rPr>
          <w:rFonts w:cstheme="minorHAnsi"/>
          <w:iCs/>
          <w:sz w:val="22"/>
          <w:szCs w:val="22"/>
        </w:rPr>
        <w:t xml:space="preserve"> 4. maddesinde ifade edilen genel ilkelere uygun şekilde işlenebileceğini</w:t>
      </w:r>
      <w:r w:rsidR="0097640A">
        <w:rPr>
          <w:rFonts w:cstheme="minorHAnsi"/>
          <w:iCs/>
          <w:sz w:val="22"/>
          <w:szCs w:val="22"/>
        </w:rPr>
        <w:t xml:space="preserve"> </w:t>
      </w:r>
      <w:r w:rsidR="009F1193">
        <w:rPr>
          <w:rFonts w:cstheme="minorHAnsi"/>
          <w:iCs/>
          <w:sz w:val="22"/>
          <w:szCs w:val="22"/>
        </w:rPr>
        <w:t>ve yurtiçine aktarılabileceği,</w:t>
      </w:r>
      <w:r w:rsidR="00E06C4F">
        <w:rPr>
          <w:rFonts w:cstheme="minorHAnsi"/>
          <w:iCs/>
          <w:sz w:val="22"/>
          <w:szCs w:val="22"/>
        </w:rPr>
        <w:t xml:space="preserve"> </w:t>
      </w:r>
      <w:r w:rsidR="00935583">
        <w:rPr>
          <w:rFonts w:cstheme="minorHAnsi"/>
          <w:iCs/>
          <w:sz w:val="22"/>
          <w:szCs w:val="22"/>
        </w:rPr>
        <w:t>Kurum</w:t>
      </w:r>
      <w:r w:rsidR="00E06C4F" w:rsidRPr="00572F32">
        <w:rPr>
          <w:rFonts w:cstheme="minorHAnsi"/>
          <w:iCs/>
          <w:sz w:val="22"/>
          <w:szCs w:val="22"/>
        </w:rPr>
        <w:t xml:space="preserve"> ile paylaşmış olduğum kişisel verilerin doğru ve güncel olduğunu; işbu bilgilerde değişiklik olması halinde değişiklikleri </w:t>
      </w:r>
      <w:r w:rsidR="00935583">
        <w:rPr>
          <w:rFonts w:cstheme="minorHAnsi"/>
          <w:iCs/>
          <w:sz w:val="22"/>
          <w:szCs w:val="22"/>
        </w:rPr>
        <w:t>Kuruma</w:t>
      </w:r>
      <w:r w:rsidR="00E06C4F" w:rsidRPr="00572F32">
        <w:rPr>
          <w:rFonts w:cstheme="minorHAnsi"/>
          <w:iCs/>
          <w:sz w:val="22"/>
          <w:szCs w:val="22"/>
        </w:rPr>
        <w:t xml:space="preserve"> bildireceğimi </w:t>
      </w:r>
      <w:r w:rsidR="00E06C4F">
        <w:rPr>
          <w:rFonts w:cstheme="minorHAnsi"/>
          <w:iCs/>
          <w:sz w:val="22"/>
          <w:szCs w:val="22"/>
        </w:rPr>
        <w:t xml:space="preserve">ve bu hususta </w:t>
      </w:r>
      <w:r w:rsidR="00935583">
        <w:rPr>
          <w:rFonts w:cstheme="minorHAnsi"/>
          <w:iCs/>
          <w:sz w:val="22"/>
          <w:szCs w:val="22"/>
        </w:rPr>
        <w:t>Kurum</w:t>
      </w:r>
      <w:r w:rsidR="00E06C4F" w:rsidRPr="00AC6969">
        <w:rPr>
          <w:rFonts w:cstheme="minorHAnsi"/>
          <w:iCs/>
          <w:sz w:val="22"/>
          <w:szCs w:val="22"/>
        </w:rPr>
        <w:t xml:space="preserve"> tarafından </w:t>
      </w:r>
      <w:r w:rsidR="00E06C4F" w:rsidRPr="003E79C9">
        <w:rPr>
          <w:rFonts w:cstheme="minorHAnsi"/>
          <w:sz w:val="22"/>
          <w:szCs w:val="22"/>
        </w:rPr>
        <w:t>şahsıma gerekli aydınlatmanın ve bilgilendirmenin yapıldığını,</w:t>
      </w:r>
      <w:r w:rsidR="00E06C4F">
        <w:rPr>
          <w:rFonts w:cstheme="minorHAnsi"/>
          <w:sz w:val="22"/>
          <w:szCs w:val="22"/>
        </w:rPr>
        <w:t xml:space="preserve"> açık rıza beyanımın tarafımdan yazılı olarak feshedilmediği sürece geçerli olduğunu,</w:t>
      </w:r>
      <w:r w:rsidR="00E06C4F" w:rsidRPr="003E79C9">
        <w:rPr>
          <w:rFonts w:cstheme="minorHAnsi"/>
          <w:sz w:val="22"/>
          <w:szCs w:val="22"/>
        </w:rPr>
        <w:t xml:space="preserve"> işbu “Açık Rıza </w:t>
      </w:r>
      <w:proofErr w:type="spellStart"/>
      <w:r w:rsidR="00E06C4F" w:rsidRPr="003E79C9">
        <w:rPr>
          <w:rFonts w:cstheme="minorHAnsi"/>
          <w:sz w:val="22"/>
          <w:szCs w:val="22"/>
        </w:rPr>
        <w:t>Beyanı”nı</w:t>
      </w:r>
      <w:proofErr w:type="spellEnd"/>
      <w:r w:rsidR="00E06C4F" w:rsidRPr="003E79C9">
        <w:rPr>
          <w:rFonts w:cstheme="minorHAnsi"/>
          <w:sz w:val="22"/>
          <w:szCs w:val="22"/>
        </w:rPr>
        <w:t>,</w:t>
      </w:r>
      <w:r w:rsidR="0097640A">
        <w:rPr>
          <w:rFonts w:cstheme="minorHAnsi"/>
          <w:sz w:val="22"/>
          <w:szCs w:val="22"/>
        </w:rPr>
        <w:t xml:space="preserve"> bilgilendirmeye dayalı olarak</w:t>
      </w:r>
      <w:r w:rsidR="00E06C4F" w:rsidRPr="003E79C9">
        <w:rPr>
          <w:rFonts w:cstheme="minorHAnsi"/>
          <w:sz w:val="22"/>
          <w:szCs w:val="22"/>
        </w:rPr>
        <w:t xml:space="preserve"> “Kişisel Verilen K</w:t>
      </w:r>
      <w:r w:rsidR="0097640A">
        <w:rPr>
          <w:rFonts w:cstheme="minorHAnsi"/>
          <w:sz w:val="22"/>
          <w:szCs w:val="22"/>
        </w:rPr>
        <w:t xml:space="preserve">orunması Aydınlatma </w:t>
      </w:r>
      <w:proofErr w:type="spellStart"/>
      <w:r w:rsidR="0097640A">
        <w:rPr>
          <w:rFonts w:cstheme="minorHAnsi"/>
          <w:sz w:val="22"/>
          <w:szCs w:val="22"/>
        </w:rPr>
        <w:t>Metni”ni</w:t>
      </w:r>
      <w:proofErr w:type="spellEnd"/>
      <w:r w:rsidR="0097640A">
        <w:rPr>
          <w:rFonts w:cstheme="minorHAnsi"/>
          <w:sz w:val="22"/>
          <w:szCs w:val="22"/>
        </w:rPr>
        <w:t xml:space="preserve"> </w:t>
      </w:r>
      <w:r w:rsidR="00E06C4F" w:rsidRPr="003E79C9">
        <w:rPr>
          <w:rFonts w:cstheme="minorHAnsi"/>
          <w:sz w:val="22"/>
          <w:szCs w:val="22"/>
        </w:rPr>
        <w:t>okuduğumu ve anladığımı, işbu açık rızamın sonuçları üzerinde tam bilgi sahibi olduğumu, hiçbir baskı</w:t>
      </w:r>
      <w:r w:rsidR="00E06C4F">
        <w:rPr>
          <w:rFonts w:cstheme="minorHAnsi"/>
          <w:sz w:val="22"/>
          <w:szCs w:val="22"/>
        </w:rPr>
        <w:t xml:space="preserve"> ve tehdit</w:t>
      </w:r>
      <w:r w:rsidR="00E06C4F" w:rsidRPr="003E79C9">
        <w:rPr>
          <w:rFonts w:cstheme="minorHAnsi"/>
          <w:sz w:val="22"/>
          <w:szCs w:val="22"/>
        </w:rPr>
        <w:t xml:space="preserve"> </w:t>
      </w:r>
      <w:r w:rsidR="00E06C4F">
        <w:rPr>
          <w:rFonts w:cstheme="minorHAnsi"/>
          <w:sz w:val="22"/>
          <w:szCs w:val="22"/>
        </w:rPr>
        <w:t>altında</w:t>
      </w:r>
      <w:r w:rsidR="0097640A">
        <w:rPr>
          <w:rFonts w:cstheme="minorHAnsi"/>
          <w:sz w:val="22"/>
          <w:szCs w:val="22"/>
        </w:rPr>
        <w:t xml:space="preserve"> kalmadan özgür irademle, açık rıza beyanını</w:t>
      </w:r>
      <w:proofErr w:type="gramEnd"/>
    </w:p>
    <w:p w14:paraId="7C71F78E" w14:textId="77777777" w:rsidR="00A64041" w:rsidRPr="003E79C9" w:rsidRDefault="00A64041" w:rsidP="003E79C9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3B330D0E" w14:textId="527C6990" w:rsidR="00D77501" w:rsidRPr="003E79C9" w:rsidRDefault="00D77501" w:rsidP="003E79C9">
      <w:pPr>
        <w:spacing w:before="120" w:after="120" w:line="240" w:lineRule="auto"/>
        <w:ind w:left="708" w:firstLine="708"/>
        <w:jc w:val="both"/>
        <w:rPr>
          <w:rFonts w:cstheme="minorHAnsi"/>
          <w:sz w:val="22"/>
          <w:szCs w:val="22"/>
        </w:rPr>
      </w:pPr>
      <w:r w:rsidRPr="003E79C9">
        <w:rPr>
          <w:rFonts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7B707" wp14:editId="57C54F40">
                <wp:simplePos x="0" y="0"/>
                <wp:positionH relativeFrom="margin">
                  <wp:posOffset>3291840</wp:posOffset>
                </wp:positionH>
                <wp:positionV relativeFrom="paragraph">
                  <wp:posOffset>60325</wp:posOffset>
                </wp:positionV>
                <wp:extent cx="213360" cy="99060"/>
                <wp:effectExtent l="0" t="0" r="15240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D0230F7" id="Dikdörtgen 2" o:spid="_x0000_s1026" style="position:absolute;margin-left:259.2pt;margin-top:4.75pt;width:16.8pt;height:7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9kpZwIAABIFAAAOAAAAZHJzL2Uyb0RvYy54bWysVMFu2zAMvQ/YPwi6r47TrluDOEXQosOA&#10;og3WDj2rspQYlUSNUuJkH7Yf6I+Nkh2363IadpEpk48Unx41Pd9awzYKQwOu4uXRiDPlJNSNW1b8&#10;+/3Vh8+chShcLQw4VfGdCvx89v7dtPUTNYYVmFohoyQuTFpf8VWMflIUQa6UFeEIvHLk1IBWRNri&#10;sqhRtJTdmmI8Gp0WLWDtEaQKgf5edk4+y/m1VjLeah1UZKbidLaYV8zrY1qL2VRMlij8qpH9McQ/&#10;nMKKxlHRIdWliIKtsfkrlW0kQgAdjyTYArRupMo9UDfl6E03dyvhVe6FyAl+oCn8v7TyZrNA1tQV&#10;H3PmhKUrumye6udfGJfKsXEiqPVhQnF3foH9LpCZut1qtOlLfbBtJnU3kKq2kUn6OS6Pj0+Jekmu&#10;s7MRmZSkeMF6DPGLAsuSUXGkK8tMis11iF3oPoRw6Sxd9WzFnVHpAMZ9U5raSPUyOgtIXRhkG0FX&#10;L6RULp72pXN0gunGmAFYHgKaWPagPjbBVBbWABwdAv5ZcUDkquDiALaNAzyUoH4aKnfx++67nlP7&#10;j1Dv6PYQOlkHL68aIvFahLgQSDom2mk24y0t2kBbcegtzlaAPw/9T/EkL/Jy1tJcVDz8WAtUnJmv&#10;joR3Vp6cpEHKm5OPn8a0wdeex9cet7YXQPyX9Ap4mc0UH83e1Aj2gUZ4nqqSSzhJtSsuI+43F7Gb&#10;V3oEpJrPcxgNjxfx2t15mZInVpNI7rcPAn2vpEgKvIH9DInJG0F1sQnpYL6OoJusthdee75p8LJe&#10;+0ciTfbrfY56ecpmvwEAAP//AwBQSwMEFAAGAAgAAAAhAC/WGVjeAAAACAEAAA8AAABkcnMvZG93&#10;bnJldi54bWxMj8FOwzAQRO9I/IO1SNyokwiXEuJUqBKHHCJEIeK6jd0kIl5HsduGv2c5wXE0o5k3&#10;xXZxozjbOQyeNKSrBISl1puBOg0f7y93GxAhIhkcPVkN3zbAtry+KjA3/kJv9ryPneASCjlq6GOc&#10;cilD21uHYeUnS+wd/ewwspw7aWa8cLkbZZYka+lwIF7ocbK73rZf+5PTUK/rOsOq+WyqZleFh9S8&#10;xqPR+vZmeX4CEe0S/8Lwi8/oUDLTwZ/IBDFqUOnmnqMaHhUI9pXK+NtBQ6ZSkGUh/x8ofwAAAP//&#10;AwBQSwECLQAUAAYACAAAACEAtoM4kv4AAADhAQAAEwAAAAAAAAAAAAAAAAAAAAAAW0NvbnRlbnRf&#10;VHlwZXNdLnhtbFBLAQItABQABgAIAAAAIQA4/SH/1gAAAJQBAAALAAAAAAAAAAAAAAAAAC8BAABf&#10;cmVscy8ucmVsc1BLAQItABQABgAIAAAAIQA6g9kpZwIAABIFAAAOAAAAAAAAAAAAAAAAAC4CAABk&#10;cnMvZTJvRG9jLnhtbFBLAQItABQABgAIAAAAIQAv1hlY3gAAAAgBAAAPAAAAAAAAAAAAAAAAAMEE&#10;AABkcnMvZG93bnJldi54bWxQSwUGAAAAAAQABADzAAAAzAUAAAAA&#10;" fillcolor="white [3201]" strokecolor="#f79646 [3209]" strokeweight="2pt">
                <w10:wrap anchorx="margin"/>
              </v:rect>
            </w:pict>
          </mc:Fallback>
        </mc:AlternateContent>
      </w:r>
      <w:r w:rsidRPr="003E79C9">
        <w:rPr>
          <w:rFonts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E1D92" wp14:editId="4C414347">
                <wp:simplePos x="0" y="0"/>
                <wp:positionH relativeFrom="column">
                  <wp:posOffset>669925</wp:posOffset>
                </wp:positionH>
                <wp:positionV relativeFrom="paragraph">
                  <wp:posOffset>43815</wp:posOffset>
                </wp:positionV>
                <wp:extent cx="213360" cy="99060"/>
                <wp:effectExtent l="0" t="0" r="15240" b="1524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E18BC10" id="Dikdörtgen 1" o:spid="_x0000_s1026" style="position:absolute;margin-left:52.75pt;margin-top:3.45pt;width:16.8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oFZQIAABIFAAAOAAAAZHJzL2Uyb0RvYy54bWysVM1OGzEQvlfqO1i+l00CpSVigyIQVSUE&#10;qFBxNl47sbA97tjJJn2wvgAv1rF3s1CaU9WLd2bn//M3Pj3bOMvWCqMBX/PxwYgz5SU0xi9q/v3+&#10;8sNnzmISvhEWvKr5VkV+Nnv/7rQNUzWBJdhGIaMkPk7bUPNlSmFaVVEulRPxAILyZNSATiRScVE1&#10;KFrK7mw1GY2OqxawCQhSxUh/Lzojn5X8WiuZbrSOKjFbc+otlRPL+ZjPanYqpgsUYWlk34b4hy6c&#10;MJ6KDqkuRBJsheavVM5IhAg6HUhwFWhtpCoz0DTj0Ztp7pYiqDILgRPDAFP8f2nl9foWmWno7jjz&#10;wtEVXZin5vkXpoXybJwBakOckt9duMVeiyTmaTcaXf7SHGxTQN0OoKpNYpJ+TsaHh8cEvSTTycmI&#10;REpSvcQGjOmLAseyUHOkKytIivVVTJ3rzoXici9d9SKlrVW5Aeu/KU1j5HoluhBInVtka0FXL6RU&#10;Ph33pYt3DtPG2iFwvC/QpgIB9dv75jBViDUEjvYF/llxiChVwach2BkPuC9B8zRU7vx303cz5/Ef&#10;odnS7SF0tI5BXhoC8UrEdCuQeEyw026mGzq0hbbm0EucLQF/7vuf/YleZOWspb2oefyxEqg4s189&#10;Ee9kfHSUF6koRx8/TUjB15bH1xa/cudA+BO5qLsiZv9kd6JGcA+0wvNclUzCS6pdc5lwp5ynbl/p&#10;EZBqPi9utDxBpCt/F2ROnlHNJLnfPAgMPZMSMfAadjskpm8I1fnmSA/zVQJtCttecO3xpsUrfO0f&#10;ibzZr/Xi9fKUzX4DAAD//wMAUEsDBBQABgAIAAAAIQBwUiQ53QAAAAgBAAAPAAAAZHJzL2Rvd25y&#10;ZXYueG1sTI9BT4NAFITvJv6HzTPxZhcwoEWWxjTxwIEYq8TrK/sKRPYtYbct/nu3J3uczGTmm2Kz&#10;mFGcaHaDZQXxKgJB3Fo9cKfg6/Pt4RmE88gaR8uk4JccbMrbmwJzbc/8Qaed70QoYZejgt77KZfS&#10;tT0ZdCs7EQfvYGeDPsi5k3rGcyg3o0yiKJMGBw4LPU607an92R2Ngjqr6wSr5rupmm3lnmL97g9a&#10;qfu75fUFhKfF/4fhgh/QoQxMe3tk7cQYdJSmIaogW4O4+I/rGMReQZKkIMtCXh8o/wAAAP//AwBQ&#10;SwECLQAUAAYACAAAACEAtoM4kv4AAADhAQAAEwAAAAAAAAAAAAAAAAAAAAAAW0NvbnRlbnRfVHlw&#10;ZXNdLnhtbFBLAQItABQABgAIAAAAIQA4/SH/1gAAAJQBAAALAAAAAAAAAAAAAAAAAC8BAABfcmVs&#10;cy8ucmVsc1BLAQItABQABgAIAAAAIQB4G9oFZQIAABIFAAAOAAAAAAAAAAAAAAAAAC4CAABkcnMv&#10;ZTJvRG9jLnhtbFBLAQItABQABgAIAAAAIQBwUiQ53QAAAAgBAAAPAAAAAAAAAAAAAAAAAL8EAABk&#10;cnMvZG93bnJldi54bWxQSwUGAAAAAAQABADzAAAAyQUAAAAA&#10;" fillcolor="white [3201]" strokecolor="#f79646 [3209]" strokeweight="2pt"/>
            </w:pict>
          </mc:Fallback>
        </mc:AlternateContent>
      </w:r>
      <w:r w:rsidRPr="003E79C9">
        <w:rPr>
          <w:rFonts w:cstheme="minorHAnsi"/>
          <w:sz w:val="22"/>
          <w:szCs w:val="22"/>
        </w:rPr>
        <w:t xml:space="preserve"> </w:t>
      </w:r>
      <w:r w:rsidR="00B272AF" w:rsidRPr="003E79C9">
        <w:rPr>
          <w:rFonts w:cstheme="minorHAnsi"/>
          <w:sz w:val="22"/>
          <w:szCs w:val="22"/>
        </w:rPr>
        <w:t xml:space="preserve">Kabul ediyorum </w:t>
      </w:r>
      <w:r w:rsidRPr="003E79C9">
        <w:rPr>
          <w:rFonts w:cstheme="minorHAnsi"/>
          <w:sz w:val="22"/>
          <w:szCs w:val="22"/>
        </w:rPr>
        <w:tab/>
      </w:r>
      <w:r w:rsidRPr="003E79C9">
        <w:rPr>
          <w:rFonts w:cstheme="minorHAnsi"/>
          <w:sz w:val="22"/>
          <w:szCs w:val="22"/>
        </w:rPr>
        <w:tab/>
      </w:r>
      <w:r w:rsidRPr="003E79C9">
        <w:rPr>
          <w:rFonts w:cstheme="minorHAnsi"/>
          <w:sz w:val="22"/>
          <w:szCs w:val="22"/>
        </w:rPr>
        <w:tab/>
      </w:r>
      <w:r w:rsidRPr="003E79C9">
        <w:rPr>
          <w:rFonts w:cstheme="minorHAnsi"/>
          <w:sz w:val="22"/>
          <w:szCs w:val="22"/>
        </w:rPr>
        <w:tab/>
      </w:r>
      <w:r w:rsidR="00B272AF" w:rsidRPr="003E79C9">
        <w:rPr>
          <w:rFonts w:cstheme="minorHAnsi"/>
          <w:sz w:val="22"/>
          <w:szCs w:val="22"/>
        </w:rPr>
        <w:t>Kabul etmiyorum</w:t>
      </w:r>
    </w:p>
    <w:p w14:paraId="30889F57" w14:textId="77777777" w:rsidR="00A64041" w:rsidRPr="003E79C9" w:rsidRDefault="00A64041" w:rsidP="003E79C9">
      <w:pPr>
        <w:spacing w:before="120" w:after="120" w:line="240" w:lineRule="auto"/>
        <w:ind w:left="708" w:firstLine="708"/>
        <w:jc w:val="both"/>
        <w:rPr>
          <w:rFonts w:cstheme="minorHAnsi"/>
          <w:sz w:val="22"/>
          <w:szCs w:val="22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090"/>
      </w:tblGrid>
      <w:tr w:rsidR="00A64041" w:rsidRPr="003E79C9" w14:paraId="0FA7B033" w14:textId="77777777" w:rsidTr="005122B4">
        <w:tc>
          <w:tcPr>
            <w:tcW w:w="8925" w:type="dxa"/>
            <w:gridSpan w:val="2"/>
          </w:tcPr>
          <w:p w14:paraId="04558A80" w14:textId="77777777" w:rsidR="00A64041" w:rsidRPr="003E79C9" w:rsidRDefault="00A64041" w:rsidP="003E79C9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0AF0553" w14:textId="6253BA91" w:rsidR="00A64041" w:rsidRPr="003E79C9" w:rsidRDefault="0097640A" w:rsidP="003E79C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İLGİLİ KİŞİNİN</w:t>
            </w:r>
          </w:p>
          <w:p w14:paraId="356C1D2A" w14:textId="77777777" w:rsidR="00A64041" w:rsidRPr="003E79C9" w:rsidRDefault="00A64041" w:rsidP="003E79C9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64041" w:rsidRPr="003E79C9" w14:paraId="45E95D03" w14:textId="77777777" w:rsidTr="005122B4">
        <w:tc>
          <w:tcPr>
            <w:tcW w:w="2835" w:type="dxa"/>
          </w:tcPr>
          <w:p w14:paraId="2F1F4322" w14:textId="77777777" w:rsidR="00A64041" w:rsidRPr="003E79C9" w:rsidRDefault="00A64041" w:rsidP="003E79C9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D5F4871" w14:textId="77777777" w:rsidR="00A64041" w:rsidRPr="003E79C9" w:rsidRDefault="00A64041" w:rsidP="003E79C9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3E79C9">
              <w:rPr>
                <w:rFonts w:cstheme="minorHAnsi"/>
                <w:b/>
                <w:sz w:val="22"/>
                <w:szCs w:val="22"/>
              </w:rPr>
              <w:t>Adı ve Soyadı</w:t>
            </w:r>
          </w:p>
        </w:tc>
        <w:tc>
          <w:tcPr>
            <w:tcW w:w="6090" w:type="dxa"/>
          </w:tcPr>
          <w:p w14:paraId="2B6AEFC4" w14:textId="77777777" w:rsidR="00A64041" w:rsidRPr="003E79C9" w:rsidRDefault="00A64041" w:rsidP="003E79C9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07D0E71" w14:textId="77777777" w:rsidR="00A64041" w:rsidRPr="003E79C9" w:rsidRDefault="00A64041" w:rsidP="003E79C9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89FCF88" w14:textId="77777777" w:rsidR="00A64041" w:rsidRPr="003E79C9" w:rsidRDefault="00A64041" w:rsidP="003E79C9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64041" w:rsidRPr="003E79C9" w14:paraId="6BD80C99" w14:textId="77777777" w:rsidTr="005122B4">
        <w:tc>
          <w:tcPr>
            <w:tcW w:w="2835" w:type="dxa"/>
          </w:tcPr>
          <w:p w14:paraId="24A2164E" w14:textId="77777777" w:rsidR="00A64041" w:rsidRPr="003E79C9" w:rsidRDefault="00A64041" w:rsidP="003E79C9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93E7C7C" w14:textId="77777777" w:rsidR="00A64041" w:rsidRPr="003E79C9" w:rsidRDefault="00A64041" w:rsidP="003E79C9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3E79C9">
              <w:rPr>
                <w:rFonts w:cstheme="minorHAnsi"/>
                <w:b/>
                <w:sz w:val="22"/>
                <w:szCs w:val="22"/>
              </w:rPr>
              <w:t>Tarih</w:t>
            </w:r>
          </w:p>
        </w:tc>
        <w:tc>
          <w:tcPr>
            <w:tcW w:w="6090" w:type="dxa"/>
          </w:tcPr>
          <w:p w14:paraId="6D3A8C31" w14:textId="77777777" w:rsidR="00A64041" w:rsidRPr="003E79C9" w:rsidRDefault="00A64041" w:rsidP="003E79C9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A212A69" w14:textId="77777777" w:rsidR="00A64041" w:rsidRPr="003E79C9" w:rsidRDefault="00A64041" w:rsidP="003E79C9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564ECA9" w14:textId="77777777" w:rsidR="00A64041" w:rsidRPr="003E79C9" w:rsidRDefault="00A64041" w:rsidP="003E79C9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64041" w:rsidRPr="003E79C9" w14:paraId="75A65A86" w14:textId="77777777" w:rsidTr="005122B4">
        <w:tc>
          <w:tcPr>
            <w:tcW w:w="2835" w:type="dxa"/>
          </w:tcPr>
          <w:p w14:paraId="5A68376D" w14:textId="77777777" w:rsidR="00A64041" w:rsidRPr="003E79C9" w:rsidRDefault="00A64041" w:rsidP="003E79C9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B233586" w14:textId="77777777" w:rsidR="00A64041" w:rsidRPr="003E79C9" w:rsidRDefault="00A64041" w:rsidP="003E79C9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3E79C9">
              <w:rPr>
                <w:rFonts w:cstheme="minorHAnsi"/>
                <w:b/>
                <w:sz w:val="22"/>
                <w:szCs w:val="22"/>
              </w:rPr>
              <w:t>İmza</w:t>
            </w:r>
          </w:p>
        </w:tc>
        <w:tc>
          <w:tcPr>
            <w:tcW w:w="6090" w:type="dxa"/>
          </w:tcPr>
          <w:p w14:paraId="40C94938" w14:textId="77777777" w:rsidR="00A64041" w:rsidRPr="003E79C9" w:rsidRDefault="00A64041" w:rsidP="003E79C9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50AC6C9" w14:textId="77777777" w:rsidR="00A64041" w:rsidRPr="003E79C9" w:rsidRDefault="00A64041" w:rsidP="003E79C9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978AD8B" w14:textId="77777777" w:rsidR="00A64041" w:rsidRPr="003E79C9" w:rsidRDefault="00A64041" w:rsidP="003E79C9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09EBCD41" w14:textId="77777777" w:rsidR="00D77501" w:rsidRPr="003E79C9" w:rsidRDefault="00D77501" w:rsidP="003E79C9">
      <w:pPr>
        <w:spacing w:before="120" w:after="120" w:line="240" w:lineRule="auto"/>
        <w:ind w:left="708" w:firstLine="708"/>
        <w:jc w:val="both"/>
        <w:rPr>
          <w:rFonts w:cstheme="minorHAnsi"/>
          <w:sz w:val="22"/>
          <w:szCs w:val="22"/>
        </w:rPr>
      </w:pPr>
    </w:p>
    <w:p w14:paraId="362DF2C8" w14:textId="19BB6B80" w:rsidR="00B272AF" w:rsidRPr="003E79C9" w:rsidRDefault="00B272AF" w:rsidP="003E79C9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sectPr w:rsidR="00B272AF" w:rsidRPr="003E79C9" w:rsidSect="002C59CB">
      <w:footerReference w:type="default" r:id="rId6"/>
      <w:pgSz w:w="11906" w:h="16838"/>
      <w:pgMar w:top="851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753BB" w14:textId="77777777" w:rsidR="00F67492" w:rsidRDefault="00F67492" w:rsidP="002C59CB">
      <w:pPr>
        <w:spacing w:before="0" w:after="0" w:line="240" w:lineRule="auto"/>
      </w:pPr>
      <w:r>
        <w:separator/>
      </w:r>
    </w:p>
  </w:endnote>
  <w:endnote w:type="continuationSeparator" w:id="0">
    <w:p w14:paraId="154D97D5" w14:textId="77777777" w:rsidR="00F67492" w:rsidRDefault="00F67492" w:rsidP="002C59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542811"/>
      <w:docPartObj>
        <w:docPartGallery w:val="Page Numbers (Bottom of Page)"/>
        <w:docPartUnique/>
      </w:docPartObj>
    </w:sdtPr>
    <w:sdtEndPr/>
    <w:sdtContent>
      <w:p w14:paraId="3B51B0CC" w14:textId="77777777" w:rsidR="002C59CB" w:rsidRDefault="002C59CB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g">
              <w:drawing>
                <wp:inline distT="0" distB="0" distL="0" distR="0" wp14:anchorId="23FE5A7B" wp14:editId="6FE1F43A">
                  <wp:extent cx="418465" cy="221615"/>
                  <wp:effectExtent l="0" t="0" r="635" b="0"/>
                  <wp:docPr id="574" name="Gr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634337" w14:textId="0649B161" w:rsidR="002C59CB" w:rsidRDefault="002C59CB" w:rsidP="00082208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23FE5A7B" id="Gr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ypLgMAAJkMAAAOAAAAZHJzL2Uyb0RvYy54bWzsV21P2zAQ/j5p/8Hy95EmTdI2IkWsjGoS&#10;G0iwH+A6zouWxJntNmW/fmc7L6VomgaDfeFLsHO+y3PP3XM1p2f7qkQ7JmTB6xi7JxOMWE15UtRZ&#10;jL/dXX6YYyQVqRNS8prF+J5JfLZ8/+60bSLm8ZyXCRMIgtQyapsY50o1keNImrOKyBPesBqMKRcV&#10;UbAVmZMI0kL0qnS8ySR0Wi6SRnDKpIS3F9aIlyZ+mjKqrtNUMoXKGAM2ZZ7CPDf66SxPSZQJ0uQF&#10;7WCQJ6CoSFHDR4dQF0QRtBXFo1BVQQWXPFUnlFcOT9OCMpMDZONOjrJZC75tTC5Z1GbNQBNQe8TT&#10;k8PSr7sbgYokxsHMx6gmFRRpLbYNCj1NTttkEZxZi+a2uRE2Q1hecfpdgtk5tut9Zg+jTfuFJxCO&#10;bBU35OxTUekQkDbamxrcDzVge4UovPTduR8GGFEweZ4buoGtEc2hkNormAYuRmCdTRe96VPnHAYL&#10;6zn1jc0hkf2mwdnh0klBs8mRT/k8Pm9z0jBTJqm5GviELCyfdzq5j3yPwqnl1JzThCK1h/cgHMOP&#10;tLyimq9yUmfsXAje5owkANDVnpDG4GrTkDrIn4geKJtPuo7v2R4I8+Zz84GeMBI1Qqo14xXSixgL&#10;kJIBSXZXUmks4xFd05pfFmXZY9SwLEC13+zhrQa+4ck9oBXcqhCmBixyLn5i1IICYyx/bIlgGJWf&#10;a8hYy7VfiH6x6RekpuAaY6oERnazUlbY20YUWQ6xLas1P4cGTAsDesTRsQl9oNF1XWuXh0UM+yIa&#10;MaLQtxV8OVUE/gKEeNjffbGmM892N/wFSkk0asKfA85DH5r3mjjy+r+SmPVsXu9IiUDnXWsA4/18&#10;eTERPOKo5/UhrQNBY393EmBlWTRSK51Ev1GB5GWRaCHoM1Jkm1UpEKQa47l/7q3CTmMHx4ykR7n8&#10;pUYWru8POvGDmQcbq5XOYvXSWXrNqH+hmFcZoXB7sCPU9ovh78EMBJZfamiG0yNNvfXLcybsq/QL&#10;/Pwf9svsNefL7HgGv/XL0/tlvLB1l0y4/5o7R3dX1xfsw705Nf5HsfwF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BSn/Kku&#10;AwAAmQwAAA4AAAAAAAAAAAAAAAAALgIAAGRycy9lMm9Eb2MueG1sUEsBAi0AFAAGAAgAAAAhALCW&#10;HRfcAAAAAwEAAA8AAAAAAAAAAAAAAAAAiAUAAGRycy9kb3ducmV2LnhtbFBLBQYAAAAABAAEAPMA&#10;AACR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<v:textbox inset="0,0,0,0">
                      <w:txbxContent>
                        <w:p w14:paraId="4A634337" w14:textId="0649B161" w:rsidR="002C59CB" w:rsidRDefault="002C59CB" w:rsidP="00082208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47F85A26" w14:textId="77777777" w:rsidR="002C59CB" w:rsidRDefault="002C59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3FA22" w14:textId="77777777" w:rsidR="00F67492" w:rsidRDefault="00F67492" w:rsidP="002C59CB">
      <w:pPr>
        <w:spacing w:before="0" w:after="0" w:line="240" w:lineRule="auto"/>
      </w:pPr>
      <w:r>
        <w:separator/>
      </w:r>
    </w:p>
  </w:footnote>
  <w:footnote w:type="continuationSeparator" w:id="0">
    <w:p w14:paraId="53D78C24" w14:textId="77777777" w:rsidR="00F67492" w:rsidRDefault="00F67492" w:rsidP="002C59C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B8"/>
    <w:rsid w:val="000460B8"/>
    <w:rsid w:val="00082208"/>
    <w:rsid w:val="000A24B1"/>
    <w:rsid w:val="000B02CB"/>
    <w:rsid w:val="000B243F"/>
    <w:rsid w:val="001A3EB1"/>
    <w:rsid w:val="00206329"/>
    <w:rsid w:val="00237C31"/>
    <w:rsid w:val="00254D69"/>
    <w:rsid w:val="0026274D"/>
    <w:rsid w:val="00295142"/>
    <w:rsid w:val="002B534E"/>
    <w:rsid w:val="002C59CB"/>
    <w:rsid w:val="003E79C9"/>
    <w:rsid w:val="003F469F"/>
    <w:rsid w:val="004249C0"/>
    <w:rsid w:val="00474209"/>
    <w:rsid w:val="00482772"/>
    <w:rsid w:val="00486857"/>
    <w:rsid w:val="004B2F3D"/>
    <w:rsid w:val="004C3A18"/>
    <w:rsid w:val="004E22D2"/>
    <w:rsid w:val="005122B4"/>
    <w:rsid w:val="0051604B"/>
    <w:rsid w:val="0055580E"/>
    <w:rsid w:val="0057105F"/>
    <w:rsid w:val="005B0CC0"/>
    <w:rsid w:val="005D413F"/>
    <w:rsid w:val="005E6068"/>
    <w:rsid w:val="00665A5A"/>
    <w:rsid w:val="00673CA7"/>
    <w:rsid w:val="006B1310"/>
    <w:rsid w:val="00757E6E"/>
    <w:rsid w:val="00774A62"/>
    <w:rsid w:val="007E60E4"/>
    <w:rsid w:val="008043B6"/>
    <w:rsid w:val="008A03AA"/>
    <w:rsid w:val="008D34BF"/>
    <w:rsid w:val="008E201E"/>
    <w:rsid w:val="00935583"/>
    <w:rsid w:val="0097640A"/>
    <w:rsid w:val="00995294"/>
    <w:rsid w:val="009C093B"/>
    <w:rsid w:val="009E519D"/>
    <w:rsid w:val="009F1193"/>
    <w:rsid w:val="00A07BDA"/>
    <w:rsid w:val="00A3653C"/>
    <w:rsid w:val="00A64041"/>
    <w:rsid w:val="00A91EB1"/>
    <w:rsid w:val="00B272AF"/>
    <w:rsid w:val="00BD095C"/>
    <w:rsid w:val="00C522B6"/>
    <w:rsid w:val="00CC727D"/>
    <w:rsid w:val="00D77501"/>
    <w:rsid w:val="00DF28F2"/>
    <w:rsid w:val="00E06C4F"/>
    <w:rsid w:val="00E30562"/>
    <w:rsid w:val="00E3629B"/>
    <w:rsid w:val="00E372A8"/>
    <w:rsid w:val="00E85639"/>
    <w:rsid w:val="00F11156"/>
    <w:rsid w:val="00F67492"/>
    <w:rsid w:val="00F728C9"/>
    <w:rsid w:val="00F8223D"/>
    <w:rsid w:val="00F916DC"/>
    <w:rsid w:val="00F978D4"/>
    <w:rsid w:val="00FB4E81"/>
    <w:rsid w:val="00FD1B4B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9F752"/>
  <w15:docId w15:val="{573770CF-403B-4192-AD84-466D2989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772"/>
  </w:style>
  <w:style w:type="paragraph" w:styleId="Balk1">
    <w:name w:val="heading 1"/>
    <w:basedOn w:val="Normal"/>
    <w:next w:val="Normal"/>
    <w:link w:val="Balk1Char"/>
    <w:uiPriority w:val="9"/>
    <w:qFormat/>
    <w:rsid w:val="0048277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277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277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277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8277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277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8277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8277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8277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277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2772"/>
    <w:rPr>
      <w:caps/>
      <w:spacing w:val="15"/>
      <w:shd w:val="clear" w:color="auto" w:fill="DBE5F1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2772"/>
    <w:rPr>
      <w:caps/>
      <w:color w:val="243F6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2772"/>
    <w:rPr>
      <w:caps/>
      <w:color w:val="365F9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82772"/>
    <w:rPr>
      <w:caps/>
      <w:color w:val="365F9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82772"/>
    <w:rPr>
      <w:caps/>
      <w:color w:val="365F9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82772"/>
    <w:rPr>
      <w:caps/>
      <w:color w:val="365F9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82772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82772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82772"/>
    <w:rPr>
      <w:b/>
      <w:bCs/>
      <w:color w:val="365F9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8277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277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8277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482772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482772"/>
    <w:rPr>
      <w:b/>
      <w:bCs/>
    </w:rPr>
  </w:style>
  <w:style w:type="character" w:styleId="Vurgu">
    <w:name w:val="Emphasis"/>
    <w:uiPriority w:val="20"/>
    <w:qFormat/>
    <w:rsid w:val="00482772"/>
    <w:rPr>
      <w:caps/>
      <w:color w:val="243F60" w:themeColor="accent1" w:themeShade="7F"/>
      <w:spacing w:val="5"/>
    </w:rPr>
  </w:style>
  <w:style w:type="paragraph" w:styleId="AralkYok">
    <w:name w:val="No Spacing"/>
    <w:uiPriority w:val="1"/>
    <w:qFormat/>
    <w:rsid w:val="00482772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82772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82772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8277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482772"/>
    <w:rPr>
      <w:color w:val="4F81BD" w:themeColor="accent1"/>
      <w:sz w:val="24"/>
      <w:szCs w:val="24"/>
    </w:rPr>
  </w:style>
  <w:style w:type="character" w:styleId="HafifVurgulama">
    <w:name w:val="Subtle Emphasis"/>
    <w:uiPriority w:val="19"/>
    <w:qFormat/>
    <w:rsid w:val="00482772"/>
    <w:rPr>
      <w:i/>
      <w:iCs/>
      <w:color w:val="243F60" w:themeColor="accent1" w:themeShade="7F"/>
    </w:rPr>
  </w:style>
  <w:style w:type="character" w:styleId="GlVurgulama">
    <w:name w:val="Intense Emphasis"/>
    <w:uiPriority w:val="21"/>
    <w:qFormat/>
    <w:rsid w:val="00482772"/>
    <w:rPr>
      <w:b/>
      <w:bCs/>
      <w:caps/>
      <w:color w:val="243F60" w:themeColor="accent1" w:themeShade="7F"/>
      <w:spacing w:val="10"/>
    </w:rPr>
  </w:style>
  <w:style w:type="character" w:styleId="HafifBavuru">
    <w:name w:val="Subtle Reference"/>
    <w:uiPriority w:val="31"/>
    <w:qFormat/>
    <w:rsid w:val="00482772"/>
    <w:rPr>
      <w:b/>
      <w:bCs/>
      <w:color w:val="4F81BD" w:themeColor="accent1"/>
    </w:rPr>
  </w:style>
  <w:style w:type="character" w:styleId="GlBavuru">
    <w:name w:val="Intense Reference"/>
    <w:uiPriority w:val="32"/>
    <w:qFormat/>
    <w:rsid w:val="00482772"/>
    <w:rPr>
      <w:b/>
      <w:bCs/>
      <w:i/>
      <w:iCs/>
      <w:caps/>
      <w:color w:val="4F81BD" w:themeColor="accent1"/>
    </w:rPr>
  </w:style>
  <w:style w:type="character" w:styleId="KitapBal">
    <w:name w:val="Book Title"/>
    <w:uiPriority w:val="33"/>
    <w:qFormat/>
    <w:rsid w:val="00482772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82772"/>
    <w:pPr>
      <w:outlineLvl w:val="9"/>
    </w:pPr>
  </w:style>
  <w:style w:type="table" w:styleId="TabloKlavuzu">
    <w:name w:val="Table Grid"/>
    <w:basedOn w:val="NormalTablo"/>
    <w:uiPriority w:val="39"/>
    <w:rsid w:val="00A6404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404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59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59CB"/>
  </w:style>
  <w:style w:type="paragraph" w:styleId="AltBilgi">
    <w:name w:val="footer"/>
    <w:basedOn w:val="Normal"/>
    <w:link w:val="AltBilgiChar"/>
    <w:uiPriority w:val="99"/>
    <w:unhideWhenUsed/>
    <w:rsid w:val="002C59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Duran</dc:creator>
  <cp:keywords/>
  <dc:description/>
  <cp:lastModifiedBy>Ahmet Ertan</cp:lastModifiedBy>
  <cp:revision>2</cp:revision>
  <dcterms:created xsi:type="dcterms:W3CDTF">2022-05-16T13:02:00Z</dcterms:created>
  <dcterms:modified xsi:type="dcterms:W3CDTF">2022-05-16T13:02:00Z</dcterms:modified>
</cp:coreProperties>
</file>